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2CD3" w:rsidRPr="00A72CD3" w:rsidRDefault="00A72CD3" w:rsidP="00A72CD3">
      <w:pPr>
        <w:spacing w:after="0" w:line="240" w:lineRule="auto"/>
        <w:rPr>
          <w:rFonts w:ascii="Times New Roman" w:eastAsia="Times New Roman" w:hAnsi="Times New Roman" w:cs="Times New Roman"/>
          <w:sz w:val="24"/>
          <w:szCs w:val="24"/>
          <w:lang w:eastAsia="en-GB"/>
        </w:rPr>
      </w:pPr>
      <w:r w:rsidRPr="00A72CD3">
        <w:rPr>
          <w:rFonts w:ascii="Helvetica" w:eastAsia="Times New Roman" w:hAnsi="Helvetica" w:cs="Helvetica"/>
          <w:b/>
          <w:bCs/>
          <w:color w:val="212121"/>
          <w:sz w:val="21"/>
          <w:szCs w:val="21"/>
          <w:shd w:val="clear" w:color="auto" w:fill="FFFFFF"/>
          <w:lang w:eastAsia="en-GB"/>
        </w:rPr>
        <w:t>Job title: </w:t>
      </w:r>
      <w:r w:rsidRPr="00A72CD3">
        <w:rPr>
          <w:rFonts w:ascii="Helvetica" w:eastAsia="Times New Roman" w:hAnsi="Helvetica" w:cs="Helvetica"/>
          <w:color w:val="212121"/>
          <w:sz w:val="21"/>
          <w:szCs w:val="21"/>
          <w:shd w:val="clear" w:color="auto" w:fill="FFFFFF"/>
          <w:lang w:eastAsia="en-GB"/>
        </w:rPr>
        <w:t>Senior Paid Advertising Strategist</w:t>
      </w:r>
      <w:r w:rsidRPr="00A72CD3">
        <w:rPr>
          <w:rFonts w:ascii="Helvetica" w:eastAsia="Times New Roman" w:hAnsi="Helvetica" w:cs="Helvetica"/>
          <w:color w:val="212121"/>
          <w:sz w:val="21"/>
          <w:szCs w:val="21"/>
          <w:lang w:eastAsia="en-GB"/>
        </w:rPr>
        <w:br/>
      </w:r>
      <w:r w:rsidRPr="00A72CD3">
        <w:rPr>
          <w:rFonts w:ascii="Helvetica" w:eastAsia="Times New Roman" w:hAnsi="Helvetica" w:cs="Helvetica"/>
          <w:color w:val="212121"/>
          <w:sz w:val="21"/>
          <w:szCs w:val="21"/>
          <w:lang w:eastAsia="en-GB"/>
        </w:rPr>
        <w:br/>
      </w:r>
      <w:r w:rsidRPr="00A72CD3">
        <w:rPr>
          <w:rFonts w:ascii="Helvetica" w:eastAsia="Times New Roman" w:hAnsi="Helvetica" w:cs="Helvetica"/>
          <w:b/>
          <w:bCs/>
          <w:color w:val="212121"/>
          <w:sz w:val="21"/>
          <w:szCs w:val="21"/>
          <w:shd w:val="clear" w:color="auto" w:fill="FFFFFF"/>
          <w:lang w:eastAsia="en-GB"/>
        </w:rPr>
        <w:t>Location:</w:t>
      </w:r>
      <w:r w:rsidRPr="00A72CD3">
        <w:rPr>
          <w:rFonts w:ascii="Helvetica" w:eastAsia="Times New Roman" w:hAnsi="Helvetica" w:cs="Helvetica"/>
          <w:color w:val="212121"/>
          <w:sz w:val="21"/>
          <w:szCs w:val="21"/>
          <w:shd w:val="clear" w:color="auto" w:fill="FFFFFF"/>
          <w:lang w:eastAsia="en-GB"/>
        </w:rPr>
        <w:t> Ipswich</w:t>
      </w:r>
      <w:r w:rsidRPr="00A72CD3">
        <w:rPr>
          <w:rFonts w:ascii="Helvetica" w:eastAsia="Times New Roman" w:hAnsi="Helvetica" w:cs="Helvetica"/>
          <w:color w:val="212121"/>
          <w:sz w:val="21"/>
          <w:szCs w:val="21"/>
          <w:lang w:eastAsia="en-GB"/>
        </w:rPr>
        <w:br/>
      </w:r>
      <w:r w:rsidRPr="00A72CD3">
        <w:rPr>
          <w:rFonts w:ascii="Helvetica" w:eastAsia="Times New Roman" w:hAnsi="Helvetica" w:cs="Helvetica"/>
          <w:color w:val="212121"/>
          <w:sz w:val="21"/>
          <w:szCs w:val="21"/>
          <w:lang w:eastAsia="en-GB"/>
        </w:rPr>
        <w:br/>
      </w:r>
      <w:r w:rsidRPr="00A72CD3">
        <w:rPr>
          <w:rFonts w:ascii="Helvetica" w:eastAsia="Times New Roman" w:hAnsi="Helvetica" w:cs="Helvetica"/>
          <w:b/>
          <w:bCs/>
          <w:color w:val="212121"/>
          <w:sz w:val="21"/>
          <w:szCs w:val="21"/>
          <w:shd w:val="clear" w:color="auto" w:fill="FFFFFF"/>
          <w:lang w:eastAsia="en-GB"/>
        </w:rPr>
        <w:t>Salary: </w:t>
      </w:r>
      <w:r w:rsidRPr="00A72CD3">
        <w:rPr>
          <w:rFonts w:ascii="Helvetica" w:eastAsia="Times New Roman" w:hAnsi="Helvetica" w:cs="Helvetica"/>
          <w:color w:val="212121"/>
          <w:sz w:val="21"/>
          <w:szCs w:val="21"/>
          <w:shd w:val="clear" w:color="auto" w:fill="FFFFFF"/>
          <w:lang w:eastAsia="en-GB"/>
        </w:rPr>
        <w:t>Competitive</w:t>
      </w:r>
      <w:r w:rsidRPr="00A72CD3">
        <w:rPr>
          <w:rFonts w:ascii="Helvetica" w:eastAsia="Times New Roman" w:hAnsi="Helvetica" w:cs="Helvetica"/>
          <w:b/>
          <w:bCs/>
          <w:color w:val="212121"/>
          <w:sz w:val="21"/>
          <w:szCs w:val="21"/>
          <w:shd w:val="clear" w:color="auto" w:fill="FFFFFF"/>
          <w:lang w:eastAsia="en-GB"/>
        </w:rPr>
        <w:t> </w:t>
      </w:r>
      <w:r w:rsidRPr="00A72CD3">
        <w:rPr>
          <w:rFonts w:ascii="Helvetica" w:eastAsia="Times New Roman" w:hAnsi="Helvetica" w:cs="Helvetica"/>
          <w:color w:val="212121"/>
          <w:sz w:val="21"/>
          <w:szCs w:val="21"/>
          <w:lang w:eastAsia="en-GB"/>
        </w:rPr>
        <w:br/>
      </w:r>
      <w:r w:rsidRPr="00A72CD3">
        <w:rPr>
          <w:rFonts w:ascii="Helvetica" w:eastAsia="Times New Roman" w:hAnsi="Helvetica" w:cs="Helvetica"/>
          <w:color w:val="212121"/>
          <w:sz w:val="21"/>
          <w:szCs w:val="21"/>
          <w:lang w:eastAsia="en-GB"/>
        </w:rPr>
        <w:br/>
      </w:r>
      <w:r w:rsidRPr="00A72CD3">
        <w:rPr>
          <w:rFonts w:ascii="Helvetica" w:eastAsia="Times New Roman" w:hAnsi="Helvetica" w:cs="Helvetica"/>
          <w:b/>
          <w:bCs/>
          <w:color w:val="212121"/>
          <w:sz w:val="21"/>
          <w:szCs w:val="21"/>
          <w:shd w:val="clear" w:color="auto" w:fill="FFFFFF"/>
          <w:lang w:eastAsia="en-GB"/>
        </w:rPr>
        <w:t>H</w:t>
      </w:r>
      <w:bookmarkStart w:id="0" w:name="_GoBack"/>
      <w:bookmarkEnd w:id="0"/>
      <w:r w:rsidRPr="00A72CD3">
        <w:rPr>
          <w:rFonts w:ascii="Helvetica" w:eastAsia="Times New Roman" w:hAnsi="Helvetica" w:cs="Helvetica"/>
          <w:b/>
          <w:bCs/>
          <w:color w:val="212121"/>
          <w:sz w:val="21"/>
          <w:szCs w:val="21"/>
          <w:shd w:val="clear" w:color="auto" w:fill="FFFFFF"/>
          <w:lang w:eastAsia="en-GB"/>
        </w:rPr>
        <w:t>ours: </w:t>
      </w:r>
      <w:r w:rsidRPr="00A72CD3">
        <w:rPr>
          <w:rFonts w:ascii="Helvetica" w:eastAsia="Times New Roman" w:hAnsi="Helvetica" w:cs="Helvetica"/>
          <w:color w:val="212121"/>
          <w:sz w:val="21"/>
          <w:szCs w:val="21"/>
          <w:shd w:val="clear" w:color="auto" w:fill="FFFFFF"/>
          <w:lang w:eastAsia="en-GB"/>
        </w:rPr>
        <w:t>Full time, Permanent</w:t>
      </w:r>
      <w:r w:rsidRPr="00A72CD3">
        <w:rPr>
          <w:rFonts w:ascii="Helvetica" w:eastAsia="Times New Roman" w:hAnsi="Helvetica" w:cs="Helvetica"/>
          <w:color w:val="212121"/>
          <w:sz w:val="21"/>
          <w:szCs w:val="21"/>
          <w:lang w:eastAsia="en-GB"/>
        </w:rPr>
        <w:br/>
      </w:r>
      <w:r w:rsidRPr="00A72CD3">
        <w:rPr>
          <w:rFonts w:ascii="Helvetica" w:eastAsia="Times New Roman" w:hAnsi="Helvetica" w:cs="Helvetica"/>
          <w:color w:val="212121"/>
          <w:sz w:val="21"/>
          <w:szCs w:val="21"/>
          <w:lang w:eastAsia="en-GB"/>
        </w:rPr>
        <w:br/>
      </w:r>
      <w:r w:rsidRPr="00A72CD3">
        <w:rPr>
          <w:rFonts w:ascii="Helvetica" w:eastAsia="Times New Roman" w:hAnsi="Helvetica" w:cs="Helvetica"/>
          <w:b/>
          <w:bCs/>
          <w:color w:val="212121"/>
          <w:sz w:val="21"/>
          <w:szCs w:val="21"/>
          <w:shd w:val="clear" w:color="auto" w:fill="FFFFFF"/>
          <w:lang w:eastAsia="en-GB"/>
        </w:rPr>
        <w:t>Job Role</w:t>
      </w:r>
      <w:proofErr w:type="gramStart"/>
      <w:r w:rsidRPr="00A72CD3">
        <w:rPr>
          <w:rFonts w:ascii="Helvetica" w:eastAsia="Times New Roman" w:hAnsi="Helvetica" w:cs="Helvetica"/>
          <w:b/>
          <w:bCs/>
          <w:color w:val="212121"/>
          <w:sz w:val="21"/>
          <w:szCs w:val="21"/>
          <w:shd w:val="clear" w:color="auto" w:fill="FFFFFF"/>
          <w:lang w:eastAsia="en-GB"/>
        </w:rPr>
        <w:t>:</w:t>
      </w:r>
      <w:proofErr w:type="gramEnd"/>
      <w:r w:rsidRPr="00A72CD3">
        <w:rPr>
          <w:rFonts w:ascii="Helvetica" w:eastAsia="Times New Roman" w:hAnsi="Helvetica" w:cs="Helvetica"/>
          <w:color w:val="212121"/>
          <w:sz w:val="21"/>
          <w:szCs w:val="21"/>
          <w:lang w:eastAsia="en-GB"/>
        </w:rPr>
        <w:br/>
      </w:r>
      <w:r w:rsidRPr="00A72CD3">
        <w:rPr>
          <w:rFonts w:ascii="Helvetica" w:eastAsia="Times New Roman" w:hAnsi="Helvetica" w:cs="Helvetica"/>
          <w:color w:val="212121"/>
          <w:sz w:val="21"/>
          <w:szCs w:val="21"/>
          <w:lang w:eastAsia="en-GB"/>
        </w:rPr>
        <w:br/>
      </w:r>
      <w:r w:rsidRPr="00A72CD3">
        <w:rPr>
          <w:rFonts w:ascii="Helvetica" w:eastAsia="Times New Roman" w:hAnsi="Helvetica" w:cs="Helvetica"/>
          <w:color w:val="212121"/>
          <w:sz w:val="21"/>
          <w:szCs w:val="21"/>
          <w:shd w:val="clear" w:color="auto" w:fill="FFFFFF"/>
          <w:lang w:eastAsia="en-GB"/>
        </w:rPr>
        <w:t>Are you an experienced digital advertising practitioner looking for your next challenge? Passionate about PPC? </w:t>
      </w:r>
      <w:r w:rsidRPr="00A72CD3">
        <w:rPr>
          <w:rFonts w:ascii="Helvetica" w:eastAsia="Times New Roman" w:hAnsi="Helvetica" w:cs="Helvetica"/>
          <w:color w:val="212121"/>
          <w:sz w:val="21"/>
          <w:szCs w:val="21"/>
          <w:lang w:eastAsia="en-GB"/>
        </w:rPr>
        <w:br/>
      </w:r>
      <w:r w:rsidRPr="00A72CD3">
        <w:rPr>
          <w:rFonts w:ascii="Helvetica" w:eastAsia="Times New Roman" w:hAnsi="Helvetica" w:cs="Helvetica"/>
          <w:color w:val="212121"/>
          <w:sz w:val="21"/>
          <w:szCs w:val="21"/>
          <w:lang w:eastAsia="en-GB"/>
        </w:rPr>
        <w:br/>
      </w:r>
      <w:r w:rsidRPr="00A72CD3">
        <w:rPr>
          <w:rFonts w:ascii="Helvetica" w:eastAsia="Times New Roman" w:hAnsi="Helvetica" w:cs="Helvetica"/>
          <w:color w:val="212121"/>
          <w:sz w:val="21"/>
          <w:szCs w:val="21"/>
          <w:shd w:val="clear" w:color="auto" w:fill="FFFFFF"/>
          <w:lang w:eastAsia="en-GB"/>
        </w:rPr>
        <w:t>Want to work with a great team on a wide range of national and international clients across many sectors, including hospitality &amp; leisure, travel &amp; finance?</w:t>
      </w:r>
      <w:r w:rsidRPr="00A72CD3">
        <w:rPr>
          <w:rFonts w:ascii="Helvetica" w:eastAsia="Times New Roman" w:hAnsi="Helvetica" w:cs="Helvetica"/>
          <w:color w:val="212121"/>
          <w:sz w:val="21"/>
          <w:szCs w:val="21"/>
          <w:lang w:eastAsia="en-GB"/>
        </w:rPr>
        <w:br/>
      </w:r>
      <w:r w:rsidRPr="00A72CD3">
        <w:rPr>
          <w:rFonts w:ascii="Helvetica" w:eastAsia="Times New Roman" w:hAnsi="Helvetica" w:cs="Helvetica"/>
          <w:color w:val="212121"/>
          <w:sz w:val="21"/>
          <w:szCs w:val="21"/>
          <w:lang w:eastAsia="en-GB"/>
        </w:rPr>
        <w:br/>
      </w:r>
      <w:r w:rsidRPr="00A72CD3">
        <w:rPr>
          <w:rFonts w:ascii="Helvetica" w:eastAsia="Times New Roman" w:hAnsi="Helvetica" w:cs="Helvetica"/>
          <w:color w:val="212121"/>
          <w:sz w:val="21"/>
          <w:szCs w:val="21"/>
          <w:shd w:val="clear" w:color="auto" w:fill="FFFFFF"/>
          <w:lang w:eastAsia="en-GB"/>
        </w:rPr>
        <w:t xml:space="preserve">If the answer is yes, The Company have an opportunity to join an award winning </w:t>
      </w:r>
      <w:proofErr w:type="spellStart"/>
      <w:r w:rsidRPr="00A72CD3">
        <w:rPr>
          <w:rFonts w:ascii="Helvetica" w:eastAsia="Times New Roman" w:hAnsi="Helvetica" w:cs="Helvetica"/>
          <w:color w:val="212121"/>
          <w:sz w:val="21"/>
          <w:szCs w:val="21"/>
          <w:shd w:val="clear" w:color="auto" w:fill="FFFFFF"/>
          <w:lang w:eastAsia="en-GB"/>
        </w:rPr>
        <w:t>Econsultancy</w:t>
      </w:r>
      <w:proofErr w:type="spellEnd"/>
      <w:r w:rsidRPr="00A72CD3">
        <w:rPr>
          <w:rFonts w:ascii="Helvetica" w:eastAsia="Times New Roman" w:hAnsi="Helvetica" w:cs="Helvetica"/>
          <w:color w:val="212121"/>
          <w:sz w:val="21"/>
          <w:szCs w:val="21"/>
          <w:shd w:val="clear" w:color="auto" w:fill="FFFFFF"/>
          <w:lang w:eastAsia="en-GB"/>
        </w:rPr>
        <w:t xml:space="preserve"> Top 100 Digital Agency in East Anglia who was 25</w:t>
      </w:r>
      <w:r w:rsidRPr="00A72CD3">
        <w:rPr>
          <w:rFonts w:ascii="Helvetica" w:eastAsia="Times New Roman" w:hAnsi="Helvetica" w:cs="Helvetica"/>
          <w:color w:val="212121"/>
          <w:sz w:val="16"/>
          <w:szCs w:val="16"/>
          <w:shd w:val="clear" w:color="auto" w:fill="FFFFFF"/>
          <w:vertAlign w:val="superscript"/>
          <w:lang w:eastAsia="en-GB"/>
        </w:rPr>
        <w:t>th</w:t>
      </w:r>
      <w:r w:rsidRPr="00A72CD3">
        <w:rPr>
          <w:rFonts w:ascii="Helvetica" w:eastAsia="Times New Roman" w:hAnsi="Helvetica" w:cs="Helvetica"/>
          <w:color w:val="212121"/>
          <w:sz w:val="21"/>
          <w:szCs w:val="21"/>
          <w:shd w:val="clear" w:color="auto" w:fill="FFFFFF"/>
          <w:lang w:eastAsia="en-GB"/>
        </w:rPr>
        <w:t> on the Sunday Times 100 Best Small Companies to work for in 2018.</w:t>
      </w:r>
      <w:r w:rsidRPr="00A72CD3">
        <w:rPr>
          <w:rFonts w:ascii="Helvetica" w:eastAsia="Times New Roman" w:hAnsi="Helvetica" w:cs="Helvetica"/>
          <w:color w:val="212121"/>
          <w:sz w:val="21"/>
          <w:szCs w:val="21"/>
          <w:lang w:eastAsia="en-GB"/>
        </w:rPr>
        <w:br/>
      </w:r>
      <w:r w:rsidRPr="00A72CD3">
        <w:rPr>
          <w:rFonts w:ascii="Helvetica" w:eastAsia="Times New Roman" w:hAnsi="Helvetica" w:cs="Helvetica"/>
          <w:color w:val="212121"/>
          <w:sz w:val="21"/>
          <w:szCs w:val="21"/>
          <w:lang w:eastAsia="en-GB"/>
        </w:rPr>
        <w:br/>
      </w:r>
      <w:r w:rsidRPr="00A72CD3">
        <w:rPr>
          <w:rFonts w:ascii="Helvetica" w:eastAsia="Times New Roman" w:hAnsi="Helvetica" w:cs="Helvetica"/>
          <w:color w:val="212121"/>
          <w:sz w:val="21"/>
          <w:szCs w:val="21"/>
          <w:shd w:val="clear" w:color="auto" w:fill="FFFFFF"/>
          <w:lang w:eastAsia="en-GB"/>
        </w:rPr>
        <w:t>The company are looking for someone who has the skills and passion to deliver high quality paid advertising campaigns for their clients. </w:t>
      </w:r>
      <w:r w:rsidRPr="00A72CD3">
        <w:rPr>
          <w:rFonts w:ascii="Helvetica" w:eastAsia="Times New Roman" w:hAnsi="Helvetica" w:cs="Helvetica"/>
          <w:color w:val="212121"/>
          <w:sz w:val="21"/>
          <w:szCs w:val="21"/>
          <w:lang w:eastAsia="en-GB"/>
        </w:rPr>
        <w:br/>
      </w:r>
      <w:r w:rsidRPr="00A72CD3">
        <w:rPr>
          <w:rFonts w:ascii="Helvetica" w:eastAsia="Times New Roman" w:hAnsi="Helvetica" w:cs="Helvetica"/>
          <w:color w:val="212121"/>
          <w:sz w:val="21"/>
          <w:szCs w:val="21"/>
          <w:lang w:eastAsia="en-GB"/>
        </w:rPr>
        <w:br/>
      </w:r>
      <w:r w:rsidRPr="00A72CD3">
        <w:rPr>
          <w:rFonts w:ascii="Helvetica" w:eastAsia="Times New Roman" w:hAnsi="Helvetica" w:cs="Helvetica"/>
          <w:color w:val="212121"/>
          <w:sz w:val="21"/>
          <w:szCs w:val="21"/>
          <w:shd w:val="clear" w:color="auto" w:fill="FFFFFF"/>
          <w:lang w:eastAsia="en-GB"/>
        </w:rPr>
        <w:t xml:space="preserve">You will be responsible for developing, running, managing and optimizing PPC (Pay </w:t>
      </w:r>
      <w:proofErr w:type="gramStart"/>
      <w:r w:rsidRPr="00A72CD3">
        <w:rPr>
          <w:rFonts w:ascii="Helvetica" w:eastAsia="Times New Roman" w:hAnsi="Helvetica" w:cs="Helvetica"/>
          <w:color w:val="212121"/>
          <w:sz w:val="21"/>
          <w:szCs w:val="21"/>
          <w:shd w:val="clear" w:color="auto" w:fill="FFFFFF"/>
          <w:lang w:eastAsia="en-GB"/>
        </w:rPr>
        <w:t>Per</w:t>
      </w:r>
      <w:proofErr w:type="gramEnd"/>
      <w:r w:rsidRPr="00A72CD3">
        <w:rPr>
          <w:rFonts w:ascii="Helvetica" w:eastAsia="Times New Roman" w:hAnsi="Helvetica" w:cs="Helvetica"/>
          <w:color w:val="212121"/>
          <w:sz w:val="21"/>
          <w:szCs w:val="21"/>
          <w:shd w:val="clear" w:color="auto" w:fill="FFFFFF"/>
          <w:lang w:eastAsia="en-GB"/>
        </w:rPr>
        <w:t xml:space="preserve"> Click) and online display campaigns across all formats.</w:t>
      </w:r>
      <w:r w:rsidRPr="00A72CD3">
        <w:rPr>
          <w:rFonts w:ascii="Helvetica" w:eastAsia="Times New Roman" w:hAnsi="Helvetica" w:cs="Helvetica"/>
          <w:color w:val="212121"/>
          <w:sz w:val="21"/>
          <w:szCs w:val="21"/>
          <w:lang w:eastAsia="en-GB"/>
        </w:rPr>
        <w:br/>
      </w:r>
      <w:r w:rsidRPr="00A72CD3">
        <w:rPr>
          <w:rFonts w:ascii="Helvetica" w:eastAsia="Times New Roman" w:hAnsi="Helvetica" w:cs="Helvetica"/>
          <w:color w:val="212121"/>
          <w:sz w:val="21"/>
          <w:szCs w:val="21"/>
          <w:lang w:eastAsia="en-GB"/>
        </w:rPr>
        <w:br/>
      </w:r>
      <w:r w:rsidRPr="00A72CD3">
        <w:rPr>
          <w:rFonts w:ascii="Helvetica" w:eastAsia="Times New Roman" w:hAnsi="Helvetica" w:cs="Helvetica"/>
          <w:color w:val="212121"/>
          <w:sz w:val="21"/>
          <w:szCs w:val="21"/>
          <w:shd w:val="clear" w:color="auto" w:fill="FFFFFF"/>
          <w:lang w:eastAsia="en-GB"/>
        </w:rPr>
        <w:t>You will need great analytics skills, experience of social media advertising and writing clear client reports.</w:t>
      </w:r>
      <w:r w:rsidRPr="00A72CD3">
        <w:rPr>
          <w:rFonts w:ascii="Helvetica" w:eastAsia="Times New Roman" w:hAnsi="Helvetica" w:cs="Helvetica"/>
          <w:color w:val="212121"/>
          <w:sz w:val="21"/>
          <w:szCs w:val="21"/>
          <w:lang w:eastAsia="en-GB"/>
        </w:rPr>
        <w:br/>
      </w:r>
      <w:r w:rsidRPr="00A72CD3">
        <w:rPr>
          <w:rFonts w:ascii="Helvetica" w:eastAsia="Times New Roman" w:hAnsi="Helvetica" w:cs="Helvetica"/>
          <w:color w:val="212121"/>
          <w:sz w:val="21"/>
          <w:szCs w:val="21"/>
          <w:lang w:eastAsia="en-GB"/>
        </w:rPr>
        <w:br/>
      </w:r>
      <w:r w:rsidRPr="00A72CD3">
        <w:rPr>
          <w:rFonts w:ascii="Helvetica" w:eastAsia="Times New Roman" w:hAnsi="Helvetica" w:cs="Helvetica"/>
          <w:color w:val="212121"/>
          <w:sz w:val="21"/>
          <w:szCs w:val="21"/>
          <w:shd w:val="clear" w:color="auto" w:fill="FFFFFF"/>
          <w:lang w:eastAsia="en-GB"/>
        </w:rPr>
        <w:t>Working in a senior capacity within the team you will have extensive experience of:</w:t>
      </w:r>
      <w:r w:rsidRPr="00A72CD3">
        <w:rPr>
          <w:rFonts w:ascii="Helvetica" w:eastAsia="Times New Roman" w:hAnsi="Helvetica" w:cs="Helvetica"/>
          <w:color w:val="212121"/>
          <w:sz w:val="21"/>
          <w:szCs w:val="21"/>
          <w:lang w:eastAsia="en-GB"/>
        </w:rPr>
        <w:br/>
      </w:r>
      <w:r w:rsidRPr="00A72CD3">
        <w:rPr>
          <w:rFonts w:ascii="Helvetica" w:eastAsia="Times New Roman" w:hAnsi="Helvetica" w:cs="Helvetica"/>
          <w:color w:val="212121"/>
          <w:sz w:val="21"/>
          <w:szCs w:val="21"/>
          <w:lang w:eastAsia="en-GB"/>
        </w:rPr>
        <w:br/>
      </w:r>
    </w:p>
    <w:p w:rsidR="00A72CD3" w:rsidRPr="00A72CD3" w:rsidRDefault="00A72CD3" w:rsidP="00A72CD3">
      <w:pPr>
        <w:numPr>
          <w:ilvl w:val="0"/>
          <w:numId w:val="1"/>
        </w:numPr>
        <w:shd w:val="clear" w:color="auto" w:fill="FFFFFF"/>
        <w:spacing w:before="100" w:beforeAutospacing="1" w:after="100" w:afterAutospacing="1" w:line="240" w:lineRule="auto"/>
        <w:rPr>
          <w:rFonts w:ascii="Helvetica" w:eastAsia="Times New Roman" w:hAnsi="Helvetica" w:cs="Helvetica"/>
          <w:color w:val="212121"/>
          <w:sz w:val="21"/>
          <w:szCs w:val="21"/>
          <w:lang w:eastAsia="en-GB"/>
        </w:rPr>
      </w:pPr>
      <w:r w:rsidRPr="00A72CD3">
        <w:rPr>
          <w:rFonts w:ascii="Helvetica" w:eastAsia="Times New Roman" w:hAnsi="Helvetica" w:cs="Helvetica"/>
          <w:color w:val="212121"/>
          <w:sz w:val="21"/>
          <w:szCs w:val="21"/>
          <w:lang w:eastAsia="en-GB"/>
        </w:rPr>
        <w:t>Managing large scale paid advertising accounts including:</w:t>
      </w:r>
    </w:p>
    <w:p w:rsidR="00A72CD3" w:rsidRPr="00A72CD3" w:rsidRDefault="00A72CD3" w:rsidP="00A72CD3">
      <w:pPr>
        <w:numPr>
          <w:ilvl w:val="1"/>
          <w:numId w:val="1"/>
        </w:numPr>
        <w:shd w:val="clear" w:color="auto" w:fill="FFFFFF"/>
        <w:spacing w:before="100" w:beforeAutospacing="1" w:after="100" w:afterAutospacing="1" w:line="240" w:lineRule="auto"/>
        <w:rPr>
          <w:rFonts w:ascii="Helvetica" w:eastAsia="Times New Roman" w:hAnsi="Helvetica" w:cs="Helvetica"/>
          <w:color w:val="212121"/>
          <w:sz w:val="21"/>
          <w:szCs w:val="21"/>
          <w:lang w:eastAsia="en-GB"/>
        </w:rPr>
      </w:pPr>
      <w:r w:rsidRPr="00A72CD3">
        <w:rPr>
          <w:rFonts w:ascii="Helvetica" w:eastAsia="Times New Roman" w:hAnsi="Helvetica" w:cs="Helvetica"/>
          <w:color w:val="212121"/>
          <w:sz w:val="21"/>
          <w:szCs w:val="21"/>
          <w:lang w:eastAsia="en-GB"/>
        </w:rPr>
        <w:t>Keyword research</w:t>
      </w:r>
    </w:p>
    <w:p w:rsidR="00A72CD3" w:rsidRPr="00A72CD3" w:rsidRDefault="00A72CD3" w:rsidP="00A72CD3">
      <w:pPr>
        <w:numPr>
          <w:ilvl w:val="1"/>
          <w:numId w:val="1"/>
        </w:numPr>
        <w:shd w:val="clear" w:color="auto" w:fill="FFFFFF"/>
        <w:spacing w:before="100" w:beforeAutospacing="1" w:after="100" w:afterAutospacing="1" w:line="240" w:lineRule="auto"/>
        <w:rPr>
          <w:rFonts w:ascii="Helvetica" w:eastAsia="Times New Roman" w:hAnsi="Helvetica" w:cs="Helvetica"/>
          <w:color w:val="212121"/>
          <w:sz w:val="21"/>
          <w:szCs w:val="21"/>
          <w:lang w:eastAsia="en-GB"/>
        </w:rPr>
      </w:pPr>
      <w:r w:rsidRPr="00A72CD3">
        <w:rPr>
          <w:rFonts w:ascii="Helvetica" w:eastAsia="Times New Roman" w:hAnsi="Helvetica" w:cs="Helvetica"/>
          <w:color w:val="212121"/>
          <w:sz w:val="21"/>
          <w:szCs w:val="21"/>
          <w:lang w:eastAsia="en-GB"/>
        </w:rPr>
        <w:t>Bid optimisation</w:t>
      </w:r>
    </w:p>
    <w:p w:rsidR="00A72CD3" w:rsidRPr="00A72CD3" w:rsidRDefault="00A72CD3" w:rsidP="00A72CD3">
      <w:pPr>
        <w:numPr>
          <w:ilvl w:val="1"/>
          <w:numId w:val="1"/>
        </w:numPr>
        <w:shd w:val="clear" w:color="auto" w:fill="FFFFFF"/>
        <w:spacing w:before="100" w:beforeAutospacing="1" w:after="100" w:afterAutospacing="1" w:line="240" w:lineRule="auto"/>
        <w:rPr>
          <w:rFonts w:ascii="Helvetica" w:eastAsia="Times New Roman" w:hAnsi="Helvetica" w:cs="Helvetica"/>
          <w:color w:val="212121"/>
          <w:sz w:val="21"/>
          <w:szCs w:val="21"/>
          <w:lang w:eastAsia="en-GB"/>
        </w:rPr>
      </w:pPr>
      <w:r w:rsidRPr="00A72CD3">
        <w:rPr>
          <w:rFonts w:ascii="Helvetica" w:eastAsia="Times New Roman" w:hAnsi="Helvetica" w:cs="Helvetica"/>
          <w:color w:val="212121"/>
          <w:sz w:val="21"/>
          <w:szCs w:val="21"/>
          <w:lang w:eastAsia="en-GB"/>
        </w:rPr>
        <w:t>SQRs</w:t>
      </w:r>
    </w:p>
    <w:p w:rsidR="00A72CD3" w:rsidRPr="00A72CD3" w:rsidRDefault="00A72CD3" w:rsidP="00A72CD3">
      <w:pPr>
        <w:numPr>
          <w:ilvl w:val="1"/>
          <w:numId w:val="1"/>
        </w:numPr>
        <w:shd w:val="clear" w:color="auto" w:fill="FFFFFF"/>
        <w:spacing w:before="100" w:beforeAutospacing="1" w:after="100" w:afterAutospacing="1" w:line="240" w:lineRule="auto"/>
        <w:rPr>
          <w:rFonts w:ascii="Helvetica" w:eastAsia="Times New Roman" w:hAnsi="Helvetica" w:cs="Helvetica"/>
          <w:color w:val="212121"/>
          <w:sz w:val="21"/>
          <w:szCs w:val="21"/>
          <w:lang w:eastAsia="en-GB"/>
        </w:rPr>
      </w:pPr>
      <w:r w:rsidRPr="00A72CD3">
        <w:rPr>
          <w:rFonts w:ascii="Helvetica" w:eastAsia="Times New Roman" w:hAnsi="Helvetica" w:cs="Helvetica"/>
          <w:color w:val="212121"/>
          <w:sz w:val="21"/>
          <w:szCs w:val="21"/>
          <w:lang w:eastAsia="en-GB"/>
        </w:rPr>
        <w:t>Reporting</w:t>
      </w:r>
    </w:p>
    <w:p w:rsidR="00A72CD3" w:rsidRPr="00A72CD3" w:rsidRDefault="00A72CD3" w:rsidP="00A72CD3">
      <w:pPr>
        <w:numPr>
          <w:ilvl w:val="1"/>
          <w:numId w:val="1"/>
        </w:numPr>
        <w:shd w:val="clear" w:color="auto" w:fill="FFFFFF"/>
        <w:spacing w:before="100" w:beforeAutospacing="1" w:after="100" w:afterAutospacing="1" w:line="240" w:lineRule="auto"/>
        <w:rPr>
          <w:rFonts w:ascii="Helvetica" w:eastAsia="Times New Roman" w:hAnsi="Helvetica" w:cs="Helvetica"/>
          <w:color w:val="212121"/>
          <w:sz w:val="21"/>
          <w:szCs w:val="21"/>
          <w:lang w:eastAsia="en-GB"/>
        </w:rPr>
      </w:pPr>
      <w:r w:rsidRPr="00A72CD3">
        <w:rPr>
          <w:rFonts w:ascii="Helvetica" w:eastAsia="Times New Roman" w:hAnsi="Helvetica" w:cs="Helvetica"/>
          <w:color w:val="212121"/>
          <w:sz w:val="21"/>
          <w:szCs w:val="21"/>
          <w:lang w:eastAsia="en-GB"/>
        </w:rPr>
        <w:t>Creative reviews</w:t>
      </w:r>
    </w:p>
    <w:p w:rsidR="00A72CD3" w:rsidRPr="00A72CD3" w:rsidRDefault="00A72CD3" w:rsidP="00A72CD3">
      <w:pPr>
        <w:numPr>
          <w:ilvl w:val="1"/>
          <w:numId w:val="1"/>
        </w:numPr>
        <w:shd w:val="clear" w:color="auto" w:fill="FFFFFF"/>
        <w:spacing w:before="100" w:beforeAutospacing="1" w:after="100" w:afterAutospacing="1" w:line="240" w:lineRule="auto"/>
        <w:rPr>
          <w:rFonts w:ascii="Helvetica" w:eastAsia="Times New Roman" w:hAnsi="Helvetica" w:cs="Helvetica"/>
          <w:color w:val="212121"/>
          <w:sz w:val="21"/>
          <w:szCs w:val="21"/>
          <w:lang w:eastAsia="en-GB"/>
        </w:rPr>
      </w:pPr>
      <w:r w:rsidRPr="00A72CD3">
        <w:rPr>
          <w:rFonts w:ascii="Helvetica" w:eastAsia="Times New Roman" w:hAnsi="Helvetica" w:cs="Helvetica"/>
          <w:color w:val="212121"/>
          <w:sz w:val="21"/>
          <w:szCs w:val="21"/>
          <w:lang w:eastAsia="en-GB"/>
        </w:rPr>
        <w:t>Advanced features (day part targeting, sitelinks etc.)</w:t>
      </w:r>
    </w:p>
    <w:p w:rsidR="00A72CD3" w:rsidRPr="00A72CD3" w:rsidRDefault="00A72CD3" w:rsidP="00A72CD3">
      <w:pPr>
        <w:numPr>
          <w:ilvl w:val="1"/>
          <w:numId w:val="1"/>
        </w:numPr>
        <w:shd w:val="clear" w:color="auto" w:fill="FFFFFF"/>
        <w:spacing w:before="100" w:beforeAutospacing="1" w:after="100" w:afterAutospacing="1" w:line="240" w:lineRule="auto"/>
        <w:rPr>
          <w:rFonts w:ascii="Helvetica" w:eastAsia="Times New Roman" w:hAnsi="Helvetica" w:cs="Helvetica"/>
          <w:color w:val="212121"/>
          <w:sz w:val="21"/>
          <w:szCs w:val="21"/>
          <w:lang w:eastAsia="en-GB"/>
        </w:rPr>
      </w:pPr>
      <w:r w:rsidRPr="00A72CD3">
        <w:rPr>
          <w:rFonts w:ascii="Helvetica" w:eastAsia="Times New Roman" w:hAnsi="Helvetica" w:cs="Helvetica"/>
          <w:color w:val="212121"/>
          <w:sz w:val="21"/>
          <w:szCs w:val="21"/>
          <w:lang w:eastAsia="en-GB"/>
        </w:rPr>
        <w:t>Mobile</w:t>
      </w:r>
    </w:p>
    <w:p w:rsidR="00A72CD3" w:rsidRPr="00A72CD3" w:rsidRDefault="00A72CD3" w:rsidP="00A72CD3">
      <w:pPr>
        <w:numPr>
          <w:ilvl w:val="0"/>
          <w:numId w:val="1"/>
        </w:numPr>
        <w:shd w:val="clear" w:color="auto" w:fill="FFFFFF"/>
        <w:spacing w:before="100" w:beforeAutospacing="1" w:after="100" w:afterAutospacing="1" w:line="240" w:lineRule="auto"/>
        <w:rPr>
          <w:rFonts w:ascii="Helvetica" w:eastAsia="Times New Roman" w:hAnsi="Helvetica" w:cs="Helvetica"/>
          <w:color w:val="212121"/>
          <w:sz w:val="21"/>
          <w:szCs w:val="21"/>
          <w:lang w:eastAsia="en-GB"/>
        </w:rPr>
      </w:pPr>
      <w:r w:rsidRPr="00A72CD3">
        <w:rPr>
          <w:rFonts w:ascii="Helvetica" w:eastAsia="Times New Roman" w:hAnsi="Helvetica" w:cs="Helvetica"/>
          <w:color w:val="212121"/>
          <w:sz w:val="21"/>
          <w:szCs w:val="21"/>
          <w:lang w:eastAsia="en-GB"/>
        </w:rPr>
        <w:t>Strategically enhancing paid advertising for clients</w:t>
      </w:r>
    </w:p>
    <w:p w:rsidR="00A72CD3" w:rsidRPr="00A72CD3" w:rsidRDefault="00A72CD3" w:rsidP="00A72CD3">
      <w:pPr>
        <w:numPr>
          <w:ilvl w:val="0"/>
          <w:numId w:val="1"/>
        </w:numPr>
        <w:shd w:val="clear" w:color="auto" w:fill="FFFFFF"/>
        <w:spacing w:before="100" w:beforeAutospacing="1" w:after="100" w:afterAutospacing="1" w:line="240" w:lineRule="auto"/>
        <w:rPr>
          <w:rFonts w:ascii="Helvetica" w:eastAsia="Times New Roman" w:hAnsi="Helvetica" w:cs="Helvetica"/>
          <w:color w:val="212121"/>
          <w:sz w:val="21"/>
          <w:szCs w:val="21"/>
          <w:lang w:eastAsia="en-GB"/>
        </w:rPr>
      </w:pPr>
      <w:r w:rsidRPr="00A72CD3">
        <w:rPr>
          <w:rFonts w:ascii="Helvetica" w:eastAsia="Times New Roman" w:hAnsi="Helvetica" w:cs="Helvetica"/>
          <w:color w:val="212121"/>
          <w:sz w:val="21"/>
          <w:szCs w:val="21"/>
          <w:lang w:eastAsia="en-GB"/>
        </w:rPr>
        <w:t>Analysing trends and finding insights using a wide range of analytics packages including Google Analytics, Google and Bing Shopping.</w:t>
      </w:r>
    </w:p>
    <w:p w:rsidR="00A72CD3" w:rsidRPr="00A72CD3" w:rsidRDefault="00A72CD3" w:rsidP="00A72CD3">
      <w:pPr>
        <w:numPr>
          <w:ilvl w:val="0"/>
          <w:numId w:val="1"/>
        </w:numPr>
        <w:shd w:val="clear" w:color="auto" w:fill="FFFFFF"/>
        <w:spacing w:before="100" w:beforeAutospacing="1" w:after="100" w:afterAutospacing="1" w:line="240" w:lineRule="auto"/>
        <w:rPr>
          <w:rFonts w:ascii="Helvetica" w:eastAsia="Times New Roman" w:hAnsi="Helvetica" w:cs="Helvetica"/>
          <w:color w:val="212121"/>
          <w:sz w:val="21"/>
          <w:szCs w:val="21"/>
          <w:lang w:eastAsia="en-GB"/>
        </w:rPr>
      </w:pPr>
      <w:r w:rsidRPr="00A72CD3">
        <w:rPr>
          <w:rFonts w:ascii="Helvetica" w:eastAsia="Times New Roman" w:hAnsi="Helvetica" w:cs="Helvetica"/>
          <w:color w:val="212121"/>
          <w:sz w:val="21"/>
          <w:szCs w:val="21"/>
          <w:lang w:eastAsia="en-GB"/>
        </w:rPr>
        <w:t>Generating reports for stakeholders</w:t>
      </w:r>
    </w:p>
    <w:p w:rsidR="00A72CD3" w:rsidRPr="00A72CD3" w:rsidRDefault="00A72CD3" w:rsidP="00A72CD3">
      <w:pPr>
        <w:numPr>
          <w:ilvl w:val="0"/>
          <w:numId w:val="1"/>
        </w:numPr>
        <w:shd w:val="clear" w:color="auto" w:fill="FFFFFF"/>
        <w:spacing w:before="100" w:beforeAutospacing="1" w:after="100" w:afterAutospacing="1" w:line="240" w:lineRule="auto"/>
        <w:rPr>
          <w:rFonts w:ascii="Helvetica" w:eastAsia="Times New Roman" w:hAnsi="Helvetica" w:cs="Helvetica"/>
          <w:color w:val="212121"/>
          <w:sz w:val="21"/>
          <w:szCs w:val="21"/>
          <w:lang w:eastAsia="en-GB"/>
        </w:rPr>
      </w:pPr>
      <w:r w:rsidRPr="00A72CD3">
        <w:rPr>
          <w:rFonts w:ascii="Helvetica" w:eastAsia="Times New Roman" w:hAnsi="Helvetica" w:cs="Helvetica"/>
          <w:color w:val="212121"/>
          <w:sz w:val="21"/>
          <w:szCs w:val="21"/>
          <w:lang w:eastAsia="en-GB"/>
        </w:rPr>
        <w:t>Understanding the interplay between all areas of online marketing</w:t>
      </w:r>
    </w:p>
    <w:p w:rsidR="00A72CD3" w:rsidRPr="00A72CD3" w:rsidRDefault="00A72CD3" w:rsidP="00A72CD3">
      <w:pPr>
        <w:numPr>
          <w:ilvl w:val="0"/>
          <w:numId w:val="1"/>
        </w:numPr>
        <w:shd w:val="clear" w:color="auto" w:fill="FFFFFF"/>
        <w:spacing w:before="100" w:beforeAutospacing="1" w:after="100" w:afterAutospacing="1" w:line="240" w:lineRule="auto"/>
        <w:rPr>
          <w:rFonts w:ascii="Helvetica" w:eastAsia="Times New Roman" w:hAnsi="Helvetica" w:cs="Helvetica"/>
          <w:color w:val="212121"/>
          <w:sz w:val="21"/>
          <w:szCs w:val="21"/>
          <w:lang w:eastAsia="en-GB"/>
        </w:rPr>
      </w:pPr>
      <w:r w:rsidRPr="00A72CD3">
        <w:rPr>
          <w:rFonts w:ascii="Helvetica" w:eastAsia="Times New Roman" w:hAnsi="Helvetica" w:cs="Helvetica"/>
          <w:color w:val="212121"/>
          <w:sz w:val="21"/>
          <w:szCs w:val="21"/>
          <w:lang w:eastAsia="en-GB"/>
        </w:rPr>
        <w:t>DoubleClick or similar platforms</w:t>
      </w:r>
    </w:p>
    <w:p w:rsidR="00A72CD3" w:rsidRPr="00A72CD3" w:rsidRDefault="00A72CD3" w:rsidP="00A72CD3">
      <w:pPr>
        <w:numPr>
          <w:ilvl w:val="0"/>
          <w:numId w:val="1"/>
        </w:numPr>
        <w:shd w:val="clear" w:color="auto" w:fill="FFFFFF"/>
        <w:spacing w:before="100" w:beforeAutospacing="1" w:after="100" w:afterAutospacing="1" w:line="240" w:lineRule="auto"/>
        <w:rPr>
          <w:rFonts w:ascii="Helvetica" w:eastAsia="Times New Roman" w:hAnsi="Helvetica" w:cs="Helvetica"/>
          <w:color w:val="212121"/>
          <w:sz w:val="21"/>
          <w:szCs w:val="21"/>
          <w:lang w:eastAsia="en-GB"/>
        </w:rPr>
      </w:pPr>
      <w:r w:rsidRPr="00A72CD3">
        <w:rPr>
          <w:rFonts w:ascii="Helvetica" w:eastAsia="Times New Roman" w:hAnsi="Helvetica" w:cs="Helvetica"/>
          <w:color w:val="212121"/>
          <w:sz w:val="21"/>
          <w:szCs w:val="21"/>
          <w:lang w:eastAsia="en-GB"/>
        </w:rPr>
        <w:t>Online display planning and buying</w:t>
      </w:r>
    </w:p>
    <w:p w:rsidR="00A72CD3" w:rsidRPr="00A72CD3" w:rsidRDefault="00A72CD3" w:rsidP="00A72CD3">
      <w:pPr>
        <w:spacing w:after="0" w:line="240" w:lineRule="auto"/>
        <w:rPr>
          <w:rFonts w:ascii="Times New Roman" w:eastAsia="Times New Roman" w:hAnsi="Times New Roman" w:cs="Times New Roman"/>
          <w:sz w:val="24"/>
          <w:szCs w:val="24"/>
          <w:lang w:eastAsia="en-GB"/>
        </w:rPr>
      </w:pPr>
      <w:r w:rsidRPr="00A72CD3">
        <w:rPr>
          <w:rFonts w:ascii="Helvetica" w:eastAsia="Times New Roman" w:hAnsi="Helvetica" w:cs="Helvetica"/>
          <w:color w:val="212121"/>
          <w:sz w:val="21"/>
          <w:szCs w:val="21"/>
          <w:lang w:eastAsia="en-GB"/>
        </w:rPr>
        <w:br/>
      </w:r>
      <w:r w:rsidRPr="00A72CD3">
        <w:rPr>
          <w:rFonts w:ascii="Helvetica" w:eastAsia="Times New Roman" w:hAnsi="Helvetica" w:cs="Helvetica"/>
          <w:b/>
          <w:bCs/>
          <w:color w:val="212121"/>
          <w:sz w:val="21"/>
          <w:szCs w:val="21"/>
          <w:shd w:val="clear" w:color="auto" w:fill="FFFFFF"/>
          <w:lang w:eastAsia="en-GB"/>
        </w:rPr>
        <w:t>Benefits: </w:t>
      </w:r>
      <w:r w:rsidRPr="00A72CD3">
        <w:rPr>
          <w:rFonts w:ascii="Helvetica" w:eastAsia="Times New Roman" w:hAnsi="Helvetica" w:cs="Helvetica"/>
          <w:color w:val="212121"/>
          <w:sz w:val="21"/>
          <w:szCs w:val="21"/>
          <w:lang w:eastAsia="en-GB"/>
        </w:rPr>
        <w:br/>
      </w:r>
      <w:r w:rsidRPr="00A72CD3">
        <w:rPr>
          <w:rFonts w:ascii="Helvetica" w:eastAsia="Times New Roman" w:hAnsi="Helvetica" w:cs="Helvetica"/>
          <w:color w:val="212121"/>
          <w:sz w:val="21"/>
          <w:szCs w:val="21"/>
          <w:lang w:eastAsia="en-GB"/>
        </w:rPr>
        <w:br/>
      </w:r>
      <w:r w:rsidRPr="00A72CD3">
        <w:rPr>
          <w:rFonts w:ascii="Helvetica" w:eastAsia="Times New Roman" w:hAnsi="Helvetica" w:cs="Helvetica"/>
          <w:color w:val="212121"/>
          <w:sz w:val="21"/>
          <w:szCs w:val="21"/>
          <w:shd w:val="clear" w:color="auto" w:fill="FFFFFF"/>
          <w:lang w:eastAsia="en-GB"/>
        </w:rPr>
        <w:t>They are offering a competitive salary and great benefits including:</w:t>
      </w:r>
    </w:p>
    <w:p w:rsidR="00A72CD3" w:rsidRPr="00A72CD3" w:rsidRDefault="00A72CD3" w:rsidP="00A72CD3">
      <w:pPr>
        <w:numPr>
          <w:ilvl w:val="0"/>
          <w:numId w:val="2"/>
        </w:numPr>
        <w:shd w:val="clear" w:color="auto" w:fill="FFFFFF"/>
        <w:spacing w:before="100" w:beforeAutospacing="1" w:after="100" w:afterAutospacing="1" w:line="240" w:lineRule="auto"/>
        <w:rPr>
          <w:rFonts w:ascii="Helvetica" w:eastAsia="Times New Roman" w:hAnsi="Helvetica" w:cs="Helvetica"/>
          <w:color w:val="212121"/>
          <w:sz w:val="21"/>
          <w:szCs w:val="21"/>
          <w:lang w:eastAsia="en-GB"/>
        </w:rPr>
      </w:pPr>
      <w:r w:rsidRPr="00A72CD3">
        <w:rPr>
          <w:rFonts w:ascii="Helvetica" w:eastAsia="Times New Roman" w:hAnsi="Helvetica" w:cs="Helvetica"/>
          <w:color w:val="212121"/>
          <w:sz w:val="21"/>
          <w:szCs w:val="21"/>
          <w:lang w:eastAsia="en-GB"/>
        </w:rPr>
        <w:t>31 days holiday (this includes the bank holidays and you get more for length of service),</w:t>
      </w:r>
    </w:p>
    <w:p w:rsidR="00A72CD3" w:rsidRPr="00A72CD3" w:rsidRDefault="00A72CD3" w:rsidP="00A72CD3">
      <w:pPr>
        <w:numPr>
          <w:ilvl w:val="0"/>
          <w:numId w:val="2"/>
        </w:numPr>
        <w:shd w:val="clear" w:color="auto" w:fill="FFFFFF"/>
        <w:spacing w:before="100" w:beforeAutospacing="1" w:after="100" w:afterAutospacing="1" w:line="240" w:lineRule="auto"/>
        <w:rPr>
          <w:rFonts w:ascii="Helvetica" w:eastAsia="Times New Roman" w:hAnsi="Helvetica" w:cs="Helvetica"/>
          <w:color w:val="212121"/>
          <w:sz w:val="21"/>
          <w:szCs w:val="21"/>
          <w:lang w:eastAsia="en-GB"/>
        </w:rPr>
      </w:pPr>
      <w:r w:rsidRPr="00A72CD3">
        <w:rPr>
          <w:rFonts w:ascii="Helvetica" w:eastAsia="Times New Roman" w:hAnsi="Helvetica" w:cs="Helvetica"/>
          <w:color w:val="212121"/>
          <w:sz w:val="21"/>
          <w:szCs w:val="21"/>
          <w:lang w:eastAsia="en-GB"/>
        </w:rPr>
        <w:t>Free gym membership,</w:t>
      </w:r>
    </w:p>
    <w:p w:rsidR="00A72CD3" w:rsidRPr="00A72CD3" w:rsidRDefault="00A72CD3" w:rsidP="00A72CD3">
      <w:pPr>
        <w:numPr>
          <w:ilvl w:val="0"/>
          <w:numId w:val="2"/>
        </w:numPr>
        <w:shd w:val="clear" w:color="auto" w:fill="FFFFFF"/>
        <w:spacing w:before="100" w:beforeAutospacing="1" w:after="100" w:afterAutospacing="1" w:line="240" w:lineRule="auto"/>
        <w:rPr>
          <w:rFonts w:ascii="Helvetica" w:eastAsia="Times New Roman" w:hAnsi="Helvetica" w:cs="Helvetica"/>
          <w:color w:val="212121"/>
          <w:sz w:val="21"/>
          <w:szCs w:val="21"/>
          <w:lang w:eastAsia="en-GB"/>
        </w:rPr>
      </w:pPr>
      <w:r w:rsidRPr="00A72CD3">
        <w:rPr>
          <w:rFonts w:ascii="Helvetica" w:eastAsia="Times New Roman" w:hAnsi="Helvetica" w:cs="Helvetica"/>
          <w:color w:val="212121"/>
          <w:sz w:val="21"/>
          <w:szCs w:val="21"/>
          <w:lang w:eastAsia="en-GB"/>
        </w:rPr>
        <w:t>Private medical insurance,</w:t>
      </w:r>
    </w:p>
    <w:p w:rsidR="00A72CD3" w:rsidRPr="00A72CD3" w:rsidRDefault="00A72CD3" w:rsidP="00A72CD3">
      <w:pPr>
        <w:numPr>
          <w:ilvl w:val="0"/>
          <w:numId w:val="2"/>
        </w:numPr>
        <w:shd w:val="clear" w:color="auto" w:fill="FFFFFF"/>
        <w:spacing w:before="100" w:beforeAutospacing="1" w:after="100" w:afterAutospacing="1" w:line="240" w:lineRule="auto"/>
        <w:rPr>
          <w:rFonts w:ascii="Helvetica" w:eastAsia="Times New Roman" w:hAnsi="Helvetica" w:cs="Helvetica"/>
          <w:color w:val="212121"/>
          <w:sz w:val="21"/>
          <w:szCs w:val="21"/>
          <w:lang w:eastAsia="en-GB"/>
        </w:rPr>
      </w:pPr>
      <w:r w:rsidRPr="00A72CD3">
        <w:rPr>
          <w:rFonts w:ascii="Helvetica" w:eastAsia="Times New Roman" w:hAnsi="Helvetica" w:cs="Helvetica"/>
          <w:color w:val="212121"/>
          <w:sz w:val="21"/>
          <w:szCs w:val="21"/>
          <w:lang w:eastAsia="en-GB"/>
        </w:rPr>
        <w:t>Regular team building days,</w:t>
      </w:r>
    </w:p>
    <w:p w:rsidR="00A72CD3" w:rsidRPr="00A72CD3" w:rsidRDefault="00A72CD3" w:rsidP="00A72CD3">
      <w:pPr>
        <w:numPr>
          <w:ilvl w:val="0"/>
          <w:numId w:val="2"/>
        </w:numPr>
        <w:shd w:val="clear" w:color="auto" w:fill="FFFFFF"/>
        <w:spacing w:before="100" w:beforeAutospacing="1" w:after="100" w:afterAutospacing="1" w:line="240" w:lineRule="auto"/>
        <w:rPr>
          <w:rFonts w:ascii="Helvetica" w:eastAsia="Times New Roman" w:hAnsi="Helvetica" w:cs="Helvetica"/>
          <w:color w:val="212121"/>
          <w:sz w:val="21"/>
          <w:szCs w:val="21"/>
          <w:lang w:eastAsia="en-GB"/>
        </w:rPr>
      </w:pPr>
      <w:r w:rsidRPr="00A72CD3">
        <w:rPr>
          <w:rFonts w:ascii="Helvetica" w:eastAsia="Times New Roman" w:hAnsi="Helvetica" w:cs="Helvetica"/>
          <w:color w:val="212121"/>
          <w:sz w:val="21"/>
          <w:szCs w:val="21"/>
          <w:lang w:eastAsia="en-GB"/>
        </w:rPr>
        <w:t>Free regular massages,</w:t>
      </w:r>
    </w:p>
    <w:p w:rsidR="00A72CD3" w:rsidRPr="00A72CD3" w:rsidRDefault="00A72CD3" w:rsidP="00A72CD3">
      <w:pPr>
        <w:numPr>
          <w:ilvl w:val="0"/>
          <w:numId w:val="2"/>
        </w:numPr>
        <w:shd w:val="clear" w:color="auto" w:fill="FFFFFF"/>
        <w:spacing w:before="100" w:beforeAutospacing="1" w:after="100" w:afterAutospacing="1" w:line="240" w:lineRule="auto"/>
        <w:rPr>
          <w:rFonts w:ascii="Helvetica" w:eastAsia="Times New Roman" w:hAnsi="Helvetica" w:cs="Helvetica"/>
          <w:color w:val="212121"/>
          <w:sz w:val="21"/>
          <w:szCs w:val="21"/>
          <w:lang w:eastAsia="en-GB"/>
        </w:rPr>
      </w:pPr>
      <w:r w:rsidRPr="00A72CD3">
        <w:rPr>
          <w:rFonts w:ascii="Helvetica" w:eastAsia="Times New Roman" w:hAnsi="Helvetica" w:cs="Helvetica"/>
          <w:color w:val="212121"/>
          <w:sz w:val="21"/>
          <w:szCs w:val="21"/>
          <w:lang w:eastAsia="en-GB"/>
        </w:rPr>
        <w:lastRenderedPageBreak/>
        <w:t>Time during your working week to donate blood,</w:t>
      </w:r>
    </w:p>
    <w:p w:rsidR="00A72CD3" w:rsidRPr="00A72CD3" w:rsidRDefault="00A72CD3" w:rsidP="00A72CD3">
      <w:pPr>
        <w:numPr>
          <w:ilvl w:val="0"/>
          <w:numId w:val="2"/>
        </w:numPr>
        <w:shd w:val="clear" w:color="auto" w:fill="FFFFFF"/>
        <w:spacing w:before="100" w:beforeAutospacing="1" w:after="100" w:afterAutospacing="1" w:line="240" w:lineRule="auto"/>
        <w:rPr>
          <w:rFonts w:ascii="Helvetica" w:eastAsia="Times New Roman" w:hAnsi="Helvetica" w:cs="Helvetica"/>
          <w:color w:val="212121"/>
          <w:sz w:val="21"/>
          <w:szCs w:val="21"/>
          <w:lang w:eastAsia="en-GB"/>
        </w:rPr>
      </w:pPr>
      <w:r w:rsidRPr="00A72CD3">
        <w:rPr>
          <w:rFonts w:ascii="Helvetica" w:eastAsia="Times New Roman" w:hAnsi="Helvetica" w:cs="Helvetica"/>
          <w:color w:val="212121"/>
          <w:sz w:val="21"/>
          <w:szCs w:val="21"/>
          <w:lang w:eastAsia="en-GB"/>
        </w:rPr>
        <w:t>Complimentary lunchtime yoga,</w:t>
      </w:r>
    </w:p>
    <w:p w:rsidR="00A72CD3" w:rsidRPr="00A72CD3" w:rsidRDefault="00A72CD3" w:rsidP="00A72CD3">
      <w:pPr>
        <w:numPr>
          <w:ilvl w:val="0"/>
          <w:numId w:val="2"/>
        </w:numPr>
        <w:shd w:val="clear" w:color="auto" w:fill="FFFFFF"/>
        <w:spacing w:before="100" w:beforeAutospacing="1" w:after="100" w:afterAutospacing="1" w:line="240" w:lineRule="auto"/>
        <w:rPr>
          <w:rFonts w:ascii="Helvetica" w:eastAsia="Times New Roman" w:hAnsi="Helvetica" w:cs="Helvetica"/>
          <w:color w:val="212121"/>
          <w:sz w:val="21"/>
          <w:szCs w:val="21"/>
          <w:lang w:eastAsia="en-GB"/>
        </w:rPr>
      </w:pPr>
      <w:r w:rsidRPr="00A72CD3">
        <w:rPr>
          <w:rFonts w:ascii="Helvetica" w:eastAsia="Times New Roman" w:hAnsi="Helvetica" w:cs="Helvetica"/>
          <w:color w:val="212121"/>
          <w:sz w:val="21"/>
          <w:szCs w:val="21"/>
          <w:lang w:eastAsia="en-GB"/>
        </w:rPr>
        <w:t>Cycle to work scheme,</w:t>
      </w:r>
    </w:p>
    <w:p w:rsidR="00A72CD3" w:rsidRPr="00A72CD3" w:rsidRDefault="00A72CD3" w:rsidP="00A72CD3">
      <w:pPr>
        <w:numPr>
          <w:ilvl w:val="0"/>
          <w:numId w:val="2"/>
        </w:numPr>
        <w:shd w:val="clear" w:color="auto" w:fill="FFFFFF"/>
        <w:spacing w:before="100" w:beforeAutospacing="1" w:after="100" w:afterAutospacing="1" w:line="240" w:lineRule="auto"/>
        <w:rPr>
          <w:rFonts w:ascii="Helvetica" w:eastAsia="Times New Roman" w:hAnsi="Helvetica" w:cs="Helvetica"/>
          <w:color w:val="212121"/>
          <w:sz w:val="21"/>
          <w:szCs w:val="21"/>
          <w:lang w:eastAsia="en-GB"/>
        </w:rPr>
      </w:pPr>
      <w:r w:rsidRPr="00A72CD3">
        <w:rPr>
          <w:rFonts w:ascii="Helvetica" w:eastAsia="Times New Roman" w:hAnsi="Helvetica" w:cs="Helvetica"/>
          <w:color w:val="212121"/>
          <w:sz w:val="21"/>
          <w:szCs w:val="21"/>
          <w:lang w:eastAsia="en-GB"/>
        </w:rPr>
        <w:t>Lieu day for charity work,</w:t>
      </w:r>
    </w:p>
    <w:p w:rsidR="00A72CD3" w:rsidRPr="00A72CD3" w:rsidRDefault="00A72CD3" w:rsidP="00A72CD3">
      <w:pPr>
        <w:numPr>
          <w:ilvl w:val="0"/>
          <w:numId w:val="2"/>
        </w:numPr>
        <w:shd w:val="clear" w:color="auto" w:fill="FFFFFF"/>
        <w:spacing w:before="100" w:beforeAutospacing="1" w:after="100" w:afterAutospacing="1" w:line="240" w:lineRule="auto"/>
        <w:rPr>
          <w:rFonts w:ascii="Helvetica" w:eastAsia="Times New Roman" w:hAnsi="Helvetica" w:cs="Helvetica"/>
          <w:color w:val="212121"/>
          <w:sz w:val="21"/>
          <w:szCs w:val="21"/>
          <w:lang w:eastAsia="en-GB"/>
        </w:rPr>
      </w:pPr>
      <w:r w:rsidRPr="00A72CD3">
        <w:rPr>
          <w:rFonts w:ascii="Helvetica" w:eastAsia="Times New Roman" w:hAnsi="Helvetica" w:cs="Helvetica"/>
          <w:color w:val="212121"/>
          <w:sz w:val="21"/>
          <w:szCs w:val="21"/>
          <w:lang w:eastAsia="en-GB"/>
        </w:rPr>
        <w:t>Season ticket loan,</w:t>
      </w:r>
    </w:p>
    <w:p w:rsidR="00A72CD3" w:rsidRPr="00A72CD3" w:rsidRDefault="00A72CD3" w:rsidP="00A72CD3">
      <w:pPr>
        <w:numPr>
          <w:ilvl w:val="0"/>
          <w:numId w:val="2"/>
        </w:numPr>
        <w:shd w:val="clear" w:color="auto" w:fill="FFFFFF"/>
        <w:spacing w:before="100" w:beforeAutospacing="1" w:after="100" w:afterAutospacing="1" w:line="240" w:lineRule="auto"/>
        <w:rPr>
          <w:rFonts w:ascii="Helvetica" w:eastAsia="Times New Roman" w:hAnsi="Helvetica" w:cs="Helvetica"/>
          <w:color w:val="212121"/>
          <w:sz w:val="21"/>
          <w:szCs w:val="21"/>
          <w:lang w:eastAsia="en-GB"/>
        </w:rPr>
      </w:pPr>
      <w:r w:rsidRPr="00A72CD3">
        <w:rPr>
          <w:rFonts w:ascii="Helvetica" w:eastAsia="Times New Roman" w:hAnsi="Helvetica" w:cs="Helvetica"/>
          <w:color w:val="212121"/>
          <w:sz w:val="21"/>
          <w:szCs w:val="21"/>
          <w:lang w:eastAsia="en-GB"/>
        </w:rPr>
        <w:t>Access to sabbatical leave (subject to length of service)</w:t>
      </w:r>
    </w:p>
    <w:p w:rsidR="00A72CD3" w:rsidRPr="00A72CD3" w:rsidRDefault="00A72CD3" w:rsidP="00A72CD3">
      <w:pPr>
        <w:numPr>
          <w:ilvl w:val="0"/>
          <w:numId w:val="2"/>
        </w:numPr>
        <w:shd w:val="clear" w:color="auto" w:fill="FFFFFF"/>
        <w:spacing w:before="100" w:beforeAutospacing="1" w:after="100" w:afterAutospacing="1" w:line="240" w:lineRule="auto"/>
        <w:rPr>
          <w:rFonts w:ascii="Helvetica" w:eastAsia="Times New Roman" w:hAnsi="Helvetica" w:cs="Helvetica"/>
          <w:color w:val="212121"/>
          <w:sz w:val="21"/>
          <w:szCs w:val="21"/>
          <w:lang w:eastAsia="en-GB"/>
        </w:rPr>
      </w:pPr>
      <w:r w:rsidRPr="00A72CD3">
        <w:rPr>
          <w:rFonts w:ascii="Helvetica" w:eastAsia="Times New Roman" w:hAnsi="Helvetica" w:cs="Helvetica"/>
          <w:color w:val="212121"/>
          <w:sz w:val="21"/>
          <w:szCs w:val="21"/>
          <w:lang w:eastAsia="en-GB"/>
        </w:rPr>
        <w:t>Daily breakfast and unlimited healthy snacks, tea, coffee and soft drinks to name but a few.</w:t>
      </w:r>
    </w:p>
    <w:p w:rsidR="00E56F2A" w:rsidRDefault="00A72CD3" w:rsidP="00A72CD3">
      <w:r w:rsidRPr="00A72CD3">
        <w:rPr>
          <w:rFonts w:ascii="Helvetica" w:eastAsia="Times New Roman" w:hAnsi="Helvetica" w:cs="Helvetica"/>
          <w:color w:val="212121"/>
          <w:sz w:val="21"/>
          <w:szCs w:val="21"/>
          <w:shd w:val="clear" w:color="auto" w:fill="FFFFFF"/>
          <w:lang w:eastAsia="en-GB"/>
        </w:rPr>
        <w:t>You will be commercially aware in a range of competitive markets, be a confident communicator with high attention to detail. </w:t>
      </w:r>
      <w:r w:rsidRPr="00A72CD3">
        <w:rPr>
          <w:rFonts w:ascii="Helvetica" w:eastAsia="Times New Roman" w:hAnsi="Helvetica" w:cs="Helvetica"/>
          <w:color w:val="212121"/>
          <w:sz w:val="21"/>
          <w:szCs w:val="21"/>
          <w:lang w:eastAsia="en-GB"/>
        </w:rPr>
        <w:br/>
      </w:r>
      <w:r w:rsidRPr="00A72CD3">
        <w:rPr>
          <w:rFonts w:ascii="Helvetica" w:eastAsia="Times New Roman" w:hAnsi="Helvetica" w:cs="Helvetica"/>
          <w:color w:val="212121"/>
          <w:sz w:val="21"/>
          <w:szCs w:val="21"/>
          <w:lang w:eastAsia="en-GB"/>
        </w:rPr>
        <w:br/>
      </w:r>
      <w:r w:rsidRPr="00A72CD3">
        <w:rPr>
          <w:rFonts w:ascii="Helvetica" w:eastAsia="Times New Roman" w:hAnsi="Helvetica" w:cs="Helvetica"/>
          <w:color w:val="212121"/>
          <w:sz w:val="21"/>
          <w:szCs w:val="21"/>
          <w:shd w:val="clear" w:color="auto" w:fill="FFFFFF"/>
          <w:lang w:eastAsia="en-GB"/>
        </w:rPr>
        <w:t>The company have a strong set of values that include being proactive, professional, adaptable with a strong client focus.</w:t>
      </w:r>
      <w:r w:rsidRPr="00A72CD3">
        <w:rPr>
          <w:rFonts w:ascii="Helvetica" w:eastAsia="Times New Roman" w:hAnsi="Helvetica" w:cs="Helvetica"/>
          <w:color w:val="212121"/>
          <w:sz w:val="21"/>
          <w:szCs w:val="21"/>
          <w:lang w:eastAsia="en-GB"/>
        </w:rPr>
        <w:br/>
      </w:r>
      <w:r w:rsidRPr="00A72CD3">
        <w:rPr>
          <w:rFonts w:ascii="Helvetica" w:eastAsia="Times New Roman" w:hAnsi="Helvetica" w:cs="Helvetica"/>
          <w:color w:val="212121"/>
          <w:sz w:val="21"/>
          <w:szCs w:val="21"/>
          <w:lang w:eastAsia="en-GB"/>
        </w:rPr>
        <w:br/>
      </w:r>
      <w:r w:rsidRPr="00A72CD3">
        <w:rPr>
          <w:rFonts w:ascii="Helvetica" w:eastAsia="Times New Roman" w:hAnsi="Helvetica" w:cs="Helvetica"/>
          <w:color w:val="212121"/>
          <w:sz w:val="21"/>
          <w:szCs w:val="21"/>
          <w:shd w:val="clear" w:color="auto" w:fill="FFFFFF"/>
          <w:lang w:eastAsia="en-GB"/>
        </w:rPr>
        <w:t>Ideally, they are looking for you to have experience of working in an agency environment and if you have a second language that would be great! </w:t>
      </w:r>
      <w:r w:rsidRPr="00A72CD3">
        <w:rPr>
          <w:rFonts w:ascii="Helvetica" w:eastAsia="Times New Roman" w:hAnsi="Helvetica" w:cs="Helvetica"/>
          <w:color w:val="212121"/>
          <w:sz w:val="21"/>
          <w:szCs w:val="21"/>
          <w:lang w:eastAsia="en-GB"/>
        </w:rPr>
        <w:br/>
      </w:r>
      <w:r w:rsidRPr="00A72CD3">
        <w:rPr>
          <w:rFonts w:ascii="Helvetica" w:eastAsia="Times New Roman" w:hAnsi="Helvetica" w:cs="Helvetica"/>
          <w:color w:val="212121"/>
          <w:sz w:val="21"/>
          <w:szCs w:val="21"/>
          <w:lang w:eastAsia="en-GB"/>
        </w:rPr>
        <w:br/>
      </w:r>
      <w:r w:rsidRPr="00A72CD3">
        <w:rPr>
          <w:rFonts w:ascii="Helvetica" w:eastAsia="Times New Roman" w:hAnsi="Helvetica" w:cs="Helvetica"/>
          <w:color w:val="212121"/>
          <w:sz w:val="21"/>
          <w:szCs w:val="21"/>
          <w:shd w:val="clear" w:color="auto" w:fill="FFFFFF"/>
          <w:lang w:eastAsia="en-GB"/>
        </w:rPr>
        <w:t>Please click the </w:t>
      </w:r>
      <w:r w:rsidRPr="00A72CD3">
        <w:rPr>
          <w:rFonts w:ascii="Helvetica" w:eastAsia="Times New Roman" w:hAnsi="Helvetica" w:cs="Helvetica"/>
          <w:b/>
          <w:bCs/>
          <w:color w:val="212121"/>
          <w:sz w:val="21"/>
          <w:szCs w:val="21"/>
          <w:shd w:val="clear" w:color="auto" w:fill="FFFFFF"/>
          <w:lang w:eastAsia="en-GB"/>
        </w:rPr>
        <w:t>APPLY</w:t>
      </w:r>
      <w:r w:rsidRPr="00A72CD3">
        <w:rPr>
          <w:rFonts w:ascii="Helvetica" w:eastAsia="Times New Roman" w:hAnsi="Helvetica" w:cs="Helvetica"/>
          <w:color w:val="212121"/>
          <w:sz w:val="21"/>
          <w:szCs w:val="21"/>
          <w:shd w:val="clear" w:color="auto" w:fill="FFFFFF"/>
          <w:lang w:eastAsia="en-GB"/>
        </w:rPr>
        <w:t> button to send your CV and Cover Letter for this role.</w:t>
      </w:r>
      <w:r w:rsidRPr="00A72CD3">
        <w:rPr>
          <w:rFonts w:ascii="Helvetica" w:eastAsia="Times New Roman" w:hAnsi="Helvetica" w:cs="Helvetica"/>
          <w:color w:val="212121"/>
          <w:sz w:val="21"/>
          <w:szCs w:val="21"/>
          <w:lang w:eastAsia="en-GB"/>
        </w:rPr>
        <w:br/>
      </w:r>
      <w:r w:rsidRPr="00A72CD3">
        <w:rPr>
          <w:rFonts w:ascii="Helvetica" w:eastAsia="Times New Roman" w:hAnsi="Helvetica" w:cs="Helvetica"/>
          <w:color w:val="212121"/>
          <w:sz w:val="21"/>
          <w:szCs w:val="21"/>
          <w:lang w:eastAsia="en-GB"/>
        </w:rPr>
        <w:br/>
      </w:r>
      <w:r w:rsidRPr="00A72CD3">
        <w:rPr>
          <w:rFonts w:ascii="Helvetica" w:eastAsia="Times New Roman" w:hAnsi="Helvetica" w:cs="Helvetica"/>
          <w:color w:val="212121"/>
          <w:sz w:val="21"/>
          <w:szCs w:val="21"/>
          <w:shd w:val="clear" w:color="auto" w:fill="FFFFFF"/>
          <w:lang w:eastAsia="en-GB"/>
        </w:rPr>
        <w:t xml:space="preserve">Candidates with the experience or relevant job titles of; PPC Manager, Pay </w:t>
      </w:r>
      <w:proofErr w:type="gramStart"/>
      <w:r w:rsidRPr="00A72CD3">
        <w:rPr>
          <w:rFonts w:ascii="Helvetica" w:eastAsia="Times New Roman" w:hAnsi="Helvetica" w:cs="Helvetica"/>
          <w:color w:val="212121"/>
          <w:sz w:val="21"/>
          <w:szCs w:val="21"/>
          <w:shd w:val="clear" w:color="auto" w:fill="FFFFFF"/>
          <w:lang w:eastAsia="en-GB"/>
        </w:rPr>
        <w:t>Per</w:t>
      </w:r>
      <w:proofErr w:type="gramEnd"/>
      <w:r w:rsidRPr="00A72CD3">
        <w:rPr>
          <w:rFonts w:ascii="Helvetica" w:eastAsia="Times New Roman" w:hAnsi="Helvetica" w:cs="Helvetica"/>
          <w:color w:val="212121"/>
          <w:sz w:val="21"/>
          <w:szCs w:val="21"/>
          <w:shd w:val="clear" w:color="auto" w:fill="FFFFFF"/>
          <w:lang w:eastAsia="en-GB"/>
        </w:rPr>
        <w:t xml:space="preserve"> Click Manager, PPC Specialist, Google AdWords, Online Marketing Specialist, Senior Marketing Executive, PPC Advisor, Digital Marketing Manager, Online Marketing Consultant, Senior Marketing Analyst, Digital Marketing Manager, Digital Marketing Analyst, Senior Marketing Executive, Ad Copywriting, PPC Strategist may also be considered for this</w:t>
      </w:r>
    </w:p>
    <w:sectPr w:rsidR="00E56F2A" w:rsidSect="00A72CD3">
      <w:pgSz w:w="11906" w:h="16838"/>
      <w:pgMar w:top="851" w:right="991"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FC242A8"/>
    <w:multiLevelType w:val="multilevel"/>
    <w:tmpl w:val="F5484D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82E36A1"/>
    <w:multiLevelType w:val="multilevel"/>
    <w:tmpl w:val="E1AE7A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2CD3"/>
    <w:rsid w:val="00A72CD3"/>
    <w:rsid w:val="00E56F2A"/>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A64EA02-743C-47DE-948E-6B6FE75F1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A72CD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3230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462</Words>
  <Characters>2635</Characters>
  <Application>Microsoft Office Word</Application>
  <DocSecurity>0</DocSecurity>
  <Lines>21</Lines>
  <Paragraphs>6</Paragraphs>
  <ScaleCrop>false</ScaleCrop>
  <Company/>
  <LinksUpToDate>false</LinksUpToDate>
  <CharactersWithSpaces>3091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Stephen Rafferty</dc:creator>
  <cp:keywords/>
  <dc:description/>
  <cp:lastModifiedBy>Stephen Rafferty</cp:lastModifiedBy>
  <cp:revision>1</cp:revision>
  <dcterms:created xsi:type="dcterms:W3CDTF">2018-07-11T14:25:00Z</dcterms:created>
  <dcterms:modified xsi:type="dcterms:W3CDTF">2018-07-11T14:27:00Z</dcterms:modified>
</cp:coreProperties>
</file>